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EC" w:rsidRPr="001B32E0" w:rsidRDefault="00B34DEC" w:rsidP="00B34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Mission 360</w:t>
      </w:r>
    </w:p>
    <w:p w:rsidR="00B34DEC" w:rsidRDefault="00B34DEC" w:rsidP="00B34DEC">
      <w:pPr>
        <w:pStyle w:val="Heading3"/>
        <w:spacing w:before="0"/>
        <w:rPr>
          <w:rStyle w:val="Strong"/>
          <w:rFonts w:ascii="Script MT Bold" w:hAnsi="Script MT Bold"/>
          <w:bCs/>
          <w:color w:val="1F497D" w:themeColor="text2"/>
          <w:sz w:val="24"/>
          <w:szCs w:val="24"/>
        </w:rPr>
      </w:pPr>
      <w:r w:rsidRPr="00AC1E7B">
        <w:rPr>
          <w:rStyle w:val="Strong"/>
          <w:rFonts w:ascii="Script MT Bold" w:hAnsi="Script MT Bold"/>
          <w:color w:val="1F497D" w:themeColor="text2"/>
          <w:sz w:val="24"/>
          <w:szCs w:val="24"/>
        </w:rPr>
        <w:t>2 Corinthians 9:10</w:t>
      </w:r>
    </w:p>
    <w:p w:rsidR="00B34DEC" w:rsidRPr="00AC1E7B" w:rsidRDefault="00B34DEC" w:rsidP="00B34DEC">
      <w:pPr>
        <w:pStyle w:val="Heading3"/>
        <w:spacing w:before="0"/>
        <w:rPr>
          <w:rFonts w:ascii="Script MT Bold" w:hAnsi="Script MT Bold"/>
          <w:color w:val="1F497D" w:themeColor="text2"/>
          <w:sz w:val="24"/>
          <w:szCs w:val="24"/>
        </w:rPr>
      </w:pPr>
      <w:r w:rsidRPr="00AC1E7B">
        <w:rPr>
          <w:rFonts w:ascii="Script MT Bold" w:hAnsi="Script MT Bold"/>
          <w:color w:val="1F497D" w:themeColor="text2"/>
          <w:sz w:val="24"/>
          <w:szCs w:val="24"/>
        </w:rPr>
        <w:t xml:space="preserve">Now He who supplies seed to the </w:t>
      </w:r>
      <w:proofErr w:type="spellStart"/>
      <w:r w:rsidRPr="00AC1E7B">
        <w:rPr>
          <w:rFonts w:ascii="Script MT Bold" w:hAnsi="Script MT Bold"/>
          <w:color w:val="1F497D" w:themeColor="text2"/>
          <w:sz w:val="24"/>
          <w:szCs w:val="24"/>
        </w:rPr>
        <w:t>sower</w:t>
      </w:r>
      <w:proofErr w:type="spellEnd"/>
      <w:r w:rsidRPr="00AC1E7B">
        <w:rPr>
          <w:rFonts w:ascii="Script MT Bold" w:hAnsi="Script MT Bold"/>
          <w:color w:val="1F497D" w:themeColor="text2"/>
          <w:sz w:val="24"/>
          <w:szCs w:val="24"/>
        </w:rPr>
        <w:t xml:space="preserve"> and bread for food will supply and</w:t>
      </w:r>
      <w:r w:rsidRPr="005740BF">
        <w:rPr>
          <w:rFonts w:ascii="Script MT Bold" w:hAnsi="Script MT Bold"/>
          <w:color w:val="1F497D" w:themeColor="text2"/>
          <w:sz w:val="28"/>
          <w:szCs w:val="28"/>
        </w:rPr>
        <w:t xml:space="preserve"> multiply your seed for sowing and increase the harvest of your righteousness;</w:t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360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project focused on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enabling the spiritual impact of </w:t>
      </w:r>
      <w:r>
        <w:rPr>
          <w:rFonts w:ascii="Times New Roman" w:eastAsia="Times New Roman" w:hAnsi="Times New Roman" w:cs="Times New Roman"/>
          <w:sz w:val="24"/>
          <w:szCs w:val="24"/>
        </w:rPr>
        <w:t>Grindstone Lake Bible Camp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to continue into the future. For </w:t>
      </w:r>
      <w:r>
        <w:rPr>
          <w:rFonts w:ascii="Times New Roman" w:eastAsia="Times New Roman" w:hAnsi="Times New Roman" w:cs="Times New Roman"/>
          <w:sz w:val="24"/>
          <w:szCs w:val="24"/>
        </w:rPr>
        <w:t>over 80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years this camp has been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Mission to reach children for Christ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. For that to continue, </w:t>
      </w:r>
      <w:r>
        <w:rPr>
          <w:rFonts w:ascii="Times New Roman" w:eastAsia="Times New Roman" w:hAnsi="Times New Roman" w:cs="Times New Roman"/>
          <w:sz w:val="24"/>
          <w:szCs w:val="24"/>
        </w:rPr>
        <w:t>Grindstone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needs your support.</w:t>
      </w:r>
    </w:p>
    <w:p w:rsidR="00B34DEC" w:rsidRDefault="00B34DEC" w:rsidP="00B34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25263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8966_ori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920" b="12224"/>
                    <a:stretch/>
                  </pic:blipFill>
                  <pic:spPr bwMode="auto">
                    <a:xfrm>
                      <a:off x="0" y="0"/>
                      <a:ext cx="4872803" cy="252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DEC" w:rsidRPr="001B32E0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Grindstone Lake Bible Camp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seeking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people willing to donate </w:t>
      </w:r>
      <w:r>
        <w:rPr>
          <w:rFonts w:ascii="Times New Roman" w:eastAsia="Times New Roman" w:hAnsi="Times New Roman" w:cs="Times New Roman"/>
          <w:sz w:val="24"/>
          <w:szCs w:val="24"/>
        </w:rPr>
        <w:t>$30 a month. It adds up to $360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per year from each person, but a total of $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,000 per year from all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contributors. That's enough to begin to tackle the lengthy list of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needed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continue the legacy of spiritual impact that has seen </w:t>
      </w:r>
      <w:r>
        <w:rPr>
          <w:rFonts w:ascii="Times New Roman" w:eastAsia="Times New Roman" w:hAnsi="Times New Roman" w:cs="Times New Roman"/>
          <w:sz w:val="24"/>
          <w:szCs w:val="24"/>
        </w:rPr>
        <w:t>thousands of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significant spiritual decisions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83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ministry</w:t>
      </w:r>
      <w:r w:rsidRPr="001B32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wish to join the Mission 360 challenge!</w:t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 Home Church:__________________________</w:t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Address:_____________________________________</w:t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Automatic donation</w:t>
      </w:r>
      <w:r w:rsidRPr="00692F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2F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92FCF">
        <w:rPr>
          <w:rFonts w:ascii="Times New Roman" w:eastAsia="Times New Roman" w:hAnsi="Times New Roman" w:cs="Times New Roman"/>
          <w:sz w:val="24"/>
          <w:szCs w:val="24"/>
        </w:rPr>
        <w:t>(please complete Direct withdrawal agreement)</w:t>
      </w:r>
    </w:p>
    <w:p w:rsidR="00B34DEC" w:rsidRDefault="00B34DEC" w:rsidP="00B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check</w:t>
      </w:r>
      <w:r w:rsidRPr="00692F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24B41" w:rsidRPr="00DF7174" w:rsidRDefault="00B34DEC" w:rsidP="00DF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Please return this form to:</w:t>
      </w:r>
      <w:r w:rsidR="00DF7174" w:rsidRPr="00DF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Grindstone Lake Bible Camp, 13222 Grindstone Lake Rd, Sandstone, MN 55072</w:t>
      </w:r>
    </w:p>
    <w:sectPr w:rsidR="00624B41" w:rsidRPr="00DF7174" w:rsidSect="001F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34DEC"/>
    <w:rsid w:val="001806F0"/>
    <w:rsid w:val="00624B41"/>
    <w:rsid w:val="007A21B6"/>
    <w:rsid w:val="00B34DEC"/>
    <w:rsid w:val="00CF6A5B"/>
    <w:rsid w:val="00D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E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34D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E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3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2017-06-07T16:58:00Z</dcterms:created>
  <dcterms:modified xsi:type="dcterms:W3CDTF">2017-07-27T00:27:00Z</dcterms:modified>
</cp:coreProperties>
</file>